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754" w:rsidRPr="00B53482" w:rsidRDefault="00B53482">
      <w:pPr>
        <w:rPr>
          <w:b/>
          <w:sz w:val="32"/>
          <w:szCs w:val="32"/>
          <w:lang w:val="en-US"/>
        </w:rPr>
      </w:pPr>
      <w:r w:rsidRPr="00B53482">
        <w:rPr>
          <w:b/>
          <w:i/>
          <w:sz w:val="32"/>
          <w:szCs w:val="32"/>
          <w:lang w:val="en-US"/>
        </w:rPr>
        <w:t>Of Mice and Men</w:t>
      </w:r>
      <w:r w:rsidRPr="00B53482">
        <w:rPr>
          <w:b/>
          <w:sz w:val="32"/>
          <w:szCs w:val="32"/>
          <w:lang w:val="en-US"/>
        </w:rPr>
        <w:t xml:space="preserve"> chapter 4 – tasks</w:t>
      </w:r>
    </w:p>
    <w:p w:rsidR="00B53482" w:rsidRDefault="00B53482">
      <w:pPr>
        <w:rPr>
          <w:lang w:val="en-US"/>
        </w:rPr>
      </w:pPr>
    </w:p>
    <w:p w:rsidR="00B53482" w:rsidRDefault="00B53482">
      <w:pPr>
        <w:rPr>
          <w:lang w:val="en-US"/>
        </w:rPr>
      </w:pPr>
      <w:r>
        <w:rPr>
          <w:lang w:val="en-US"/>
        </w:rPr>
        <w:t xml:space="preserve">Today we will make a </w:t>
      </w:r>
      <w:proofErr w:type="spellStart"/>
      <w:r>
        <w:rPr>
          <w:lang w:val="en-US"/>
        </w:rPr>
        <w:t>mindmap</w:t>
      </w:r>
      <w:proofErr w:type="spellEnd"/>
      <w:r>
        <w:rPr>
          <w:lang w:val="en-US"/>
        </w:rPr>
        <w:t xml:space="preserve"> of these four themes and how they </w:t>
      </w:r>
      <w:proofErr w:type="gramStart"/>
      <w:r>
        <w:rPr>
          <w:lang w:val="en-US"/>
        </w:rPr>
        <w:t>are presented</w:t>
      </w:r>
      <w:proofErr w:type="gramEnd"/>
      <w:r>
        <w:rPr>
          <w:lang w:val="en-US"/>
        </w:rPr>
        <w:t xml:space="preserve"> in chapter 4:</w:t>
      </w:r>
    </w:p>
    <w:p w:rsidR="00B53482" w:rsidRDefault="00B53482">
      <w:pPr>
        <w:rPr>
          <w:lang w:val="en-US"/>
        </w:rPr>
      </w:pPr>
    </w:p>
    <w:p w:rsidR="00B53482" w:rsidRDefault="00B53482" w:rsidP="00B53482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>Outcasts</w:t>
      </w:r>
      <w:bookmarkStart w:id="0" w:name="_GoBack"/>
      <w:bookmarkEnd w:id="0"/>
    </w:p>
    <w:p w:rsidR="00B53482" w:rsidRDefault="00B53482" w:rsidP="00B53482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>Companionship</w:t>
      </w:r>
    </w:p>
    <w:p w:rsidR="00B53482" w:rsidRDefault="00B53482" w:rsidP="00B53482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>Loneliness</w:t>
      </w:r>
    </w:p>
    <w:p w:rsidR="00B53482" w:rsidRDefault="00B53482" w:rsidP="00B53482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>Dreams</w:t>
      </w:r>
    </w:p>
    <w:p w:rsidR="00B53482" w:rsidRDefault="00B53482" w:rsidP="00B53482">
      <w:pPr>
        <w:rPr>
          <w:lang w:val="en-US"/>
        </w:rPr>
      </w:pPr>
    </w:p>
    <w:p w:rsidR="00B53482" w:rsidRPr="00B53482" w:rsidRDefault="00B53482" w:rsidP="00B53482">
      <w:pPr>
        <w:rPr>
          <w:lang w:val="en-US"/>
        </w:rPr>
      </w:pPr>
      <w:r>
        <w:rPr>
          <w:lang w:val="en-US"/>
        </w:rPr>
        <w:t xml:space="preserve">The </w:t>
      </w:r>
      <w:proofErr w:type="spellStart"/>
      <w:r>
        <w:rPr>
          <w:lang w:val="en-US"/>
        </w:rPr>
        <w:t>mindmap</w:t>
      </w:r>
      <w:proofErr w:type="spellEnd"/>
      <w:r>
        <w:rPr>
          <w:lang w:val="en-US"/>
        </w:rPr>
        <w:t xml:space="preserve"> will contain lines illustrating how these themes connect to each other.</w:t>
      </w:r>
    </w:p>
    <w:sectPr w:rsidR="00B53482" w:rsidRPr="00B5348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AC759A"/>
    <w:multiLevelType w:val="hybridMultilevel"/>
    <w:tmpl w:val="FF22732E"/>
    <w:lvl w:ilvl="0" w:tplc="CCF2FF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482"/>
    <w:rsid w:val="00B53482"/>
    <w:rsid w:val="00F6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077CBC-4C28-468F-BBF7-916BFD10B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53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218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 Høpfner Clausen</dc:creator>
  <cp:keywords/>
  <dc:description/>
  <cp:lastModifiedBy>Bo Høpfner Clausen</cp:lastModifiedBy>
  <cp:revision>1</cp:revision>
  <dcterms:created xsi:type="dcterms:W3CDTF">2016-02-16T15:26:00Z</dcterms:created>
  <dcterms:modified xsi:type="dcterms:W3CDTF">2016-02-16T15:28:00Z</dcterms:modified>
</cp:coreProperties>
</file>